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8FC6C" w14:textId="77777777" w:rsidR="008E587C" w:rsidRDefault="007418D1">
      <w:bookmarkStart w:id="0" w:name="_GoBack"/>
      <w:bookmarkEnd w:id="0"/>
      <w:r>
        <w:t>Help! My Stream Ate My Yard!</w:t>
      </w:r>
    </w:p>
    <w:p w14:paraId="52B88317" w14:textId="77777777" w:rsidR="007418D1" w:rsidRDefault="007418D1"/>
    <w:p w14:paraId="0B89EA9E" w14:textId="77777777" w:rsidR="007418D1" w:rsidRDefault="007418D1">
      <w:r>
        <w:t>It is a situation that is not uncommon in Upper Southampton Township.</w:t>
      </w:r>
    </w:p>
    <w:p w14:paraId="44FA5A08" w14:textId="77777777" w:rsidR="007418D1" w:rsidRDefault="007418D1">
      <w:r>
        <w:t>A family buys a house with a stream in the backyard. How tranquil! How nice!</w:t>
      </w:r>
    </w:p>
    <w:p w14:paraId="535CCC4E" w14:textId="77777777" w:rsidR="007418D1" w:rsidRDefault="006131B0">
      <w:r>
        <w:t>With</w:t>
      </w:r>
      <w:r w:rsidR="007418D1">
        <w:t xml:space="preserve"> developme</w:t>
      </w:r>
      <w:r>
        <w:t>nt and less porous surfaces</w:t>
      </w:r>
      <w:r w:rsidR="00CB397D">
        <w:t xml:space="preserve"> and </w:t>
      </w:r>
      <w:r>
        <w:t>more</w:t>
      </w:r>
      <w:r w:rsidR="007418D1">
        <w:t xml:space="preserve"> and longer lasting rain and snow storms, our stream</w:t>
      </w:r>
      <w:r w:rsidR="00CB397D">
        <w:t xml:space="preserve">s have more </w:t>
      </w:r>
      <w:r w:rsidR="007418D1">
        <w:t xml:space="preserve">water and many of our stream channels are not prepared to handle that. </w:t>
      </w:r>
    </w:p>
    <w:p w14:paraId="45C3320C" w14:textId="2CD3A89A" w:rsidR="006D575B" w:rsidRDefault="006D575B">
      <w:r>
        <w:t>Bank erosion occurs as a result, and that often mean</w:t>
      </w:r>
      <w:r w:rsidR="00CB397D">
        <w:t>s our yards are disappearing</w:t>
      </w:r>
      <w:r>
        <w:t xml:space="preserve"> downstream.</w:t>
      </w:r>
    </w:p>
    <w:p w14:paraId="6C63E207" w14:textId="266D72CE" w:rsidR="006D575B" w:rsidRDefault="0040370E">
      <w:r>
        <w:t>There are</w:t>
      </w:r>
      <w:r w:rsidR="00CB397D">
        <w:t xml:space="preserve"> low-tech</w:t>
      </w:r>
      <w:r w:rsidR="006D575B">
        <w:t xml:space="preserve"> solutions that are environmental</w:t>
      </w:r>
      <w:r>
        <w:t>ly sustainable. F</w:t>
      </w:r>
      <w:r w:rsidR="00CB397D">
        <w:t>or example</w:t>
      </w:r>
      <w:r>
        <w:t>,</w:t>
      </w:r>
      <w:r w:rsidR="00CB397D">
        <w:t xml:space="preserve"> p</w:t>
      </w:r>
      <w:r>
        <w:t>lanting</w:t>
      </w:r>
      <w:r w:rsidR="006D575B">
        <w:t xml:space="preserve"> along s</w:t>
      </w:r>
      <w:r>
        <w:t>treams is</w:t>
      </w:r>
      <w:r w:rsidR="006D575B">
        <w:t xml:space="preserve"> a natural and easy solution</w:t>
      </w:r>
      <w:r w:rsidR="00EB1B70">
        <w:t>.</w:t>
      </w:r>
    </w:p>
    <w:p w14:paraId="4EE3276B" w14:textId="77777777" w:rsidR="006D575B" w:rsidRDefault="006D575B">
      <w:r>
        <w:t>Here are some things you can try:</w:t>
      </w:r>
    </w:p>
    <w:p w14:paraId="7B6C1DE4" w14:textId="618C5FB7" w:rsidR="006D575B" w:rsidRDefault="00CB397D" w:rsidP="006D575B">
      <w:pPr>
        <w:pStyle w:val="ListParagraph"/>
        <w:numPr>
          <w:ilvl w:val="0"/>
          <w:numId w:val="1"/>
        </w:numPr>
      </w:pPr>
      <w:r>
        <w:t>Establish a mow-free zone</w:t>
      </w:r>
      <w:r w:rsidR="00837683">
        <w:t xml:space="preserve"> </w:t>
      </w:r>
      <w:r>
        <w:t>(</w:t>
      </w:r>
      <w:r w:rsidR="00837683">
        <w:t xml:space="preserve">as wide as </w:t>
      </w:r>
      <w:r w:rsidR="00EB1B70">
        <w:t>you feel comfortable establishing and perpetuating</w:t>
      </w:r>
      <w:r>
        <w:t>)</w:t>
      </w:r>
      <w:r w:rsidR="00837683">
        <w:t>. Believe it or not, roots of grasses and herbaceous plants do hold soil in plac</w:t>
      </w:r>
      <w:r>
        <w:t>e, and the larger the</w:t>
      </w:r>
      <w:r w:rsidR="00837683">
        <w:t xml:space="preserve"> plant- the larger its root system wil</w:t>
      </w:r>
      <w:r>
        <w:t xml:space="preserve">l be. </w:t>
      </w:r>
    </w:p>
    <w:p w14:paraId="7DC3B4DA" w14:textId="77777777" w:rsidR="00837683" w:rsidRDefault="00837683" w:rsidP="006D575B">
      <w:pPr>
        <w:pStyle w:val="ListParagraph"/>
        <w:numPr>
          <w:ilvl w:val="0"/>
          <w:numId w:val="1"/>
        </w:numPr>
      </w:pPr>
      <w:r>
        <w:t>Another strategy is to employ live staking. Live staking is a practice wherein finger-sized d</w:t>
      </w:r>
      <w:r w:rsidR="00CB397D">
        <w:t xml:space="preserve">iameter twigs </w:t>
      </w:r>
      <w:r>
        <w:t>of streamb</w:t>
      </w:r>
      <w:r w:rsidR="00CB397D">
        <w:t>ank and bottomland plants (a few feet long)</w:t>
      </w:r>
      <w:r>
        <w:t xml:space="preserve"> are inserted into the streambank and allowe</w:t>
      </w:r>
      <w:r w:rsidR="00CB397D">
        <w:t>d to root and grow. Again,</w:t>
      </w:r>
      <w:r>
        <w:t xml:space="preserve"> the goal is to grow roots to hold soil in place. Typical species used for these stakes are red twig or silky dogwood, wild willows, alder, </w:t>
      </w:r>
      <w:r w:rsidR="0063200D">
        <w:t xml:space="preserve">and even elderberry. You may have to look for these (and ask permission to harvest) or try </w:t>
      </w:r>
      <w:r w:rsidR="00CB397D">
        <w:t>to find them online.</w:t>
      </w:r>
      <w:r w:rsidR="0063200D">
        <w:t xml:space="preserve"> The best time to implement live staking is very early spring when buds have just begun to swell. While some of these plants may require buying a bush or two to get started, once the twigs are rooted and growing, new twi</w:t>
      </w:r>
      <w:r w:rsidR="00F72416">
        <w:t>gs can be harvested from them</w:t>
      </w:r>
      <w:r w:rsidR="0063200D">
        <w:t xml:space="preserve"> the </w:t>
      </w:r>
      <w:r w:rsidR="00F72416">
        <w:t>following</w:t>
      </w:r>
      <w:r w:rsidR="0063200D">
        <w:t xml:space="preserve"> spring.</w:t>
      </w:r>
    </w:p>
    <w:p w14:paraId="57FE074E" w14:textId="19802ABC" w:rsidR="0063200D" w:rsidRDefault="0063200D" w:rsidP="006D575B">
      <w:pPr>
        <w:pStyle w:val="ListParagraph"/>
        <w:numPr>
          <w:ilvl w:val="0"/>
          <w:numId w:val="1"/>
        </w:numPr>
      </w:pPr>
      <w:r>
        <w:t>Add native trees and shrubs and wildflowers and native grasses to the areas along your stream.</w:t>
      </w:r>
      <w:r w:rsidR="00EB1B70">
        <w:t xml:space="preserve"> Many native plants are now available at local nurseries or sources can be found on-line.</w:t>
      </w:r>
    </w:p>
    <w:p w14:paraId="476B1BC5" w14:textId="77777777" w:rsidR="0063200D" w:rsidRDefault="0063200D" w:rsidP="0063200D">
      <w:pPr>
        <w:pStyle w:val="ListParagraph"/>
        <w:ind w:left="615"/>
      </w:pPr>
      <w:r>
        <w:t>A word of caution: DO NOT plant them so close to the bank that during the next storm they belong to your neighbor downstream. Give them some room.</w:t>
      </w:r>
    </w:p>
    <w:p w14:paraId="731525A3" w14:textId="77777777" w:rsidR="006131B0" w:rsidRDefault="006131B0" w:rsidP="006131B0"/>
    <w:p w14:paraId="0D51CC96" w14:textId="77777777" w:rsidR="006131B0" w:rsidRDefault="006131B0" w:rsidP="006131B0">
      <w:r>
        <w:t>Congratulations!</w:t>
      </w:r>
    </w:p>
    <w:p w14:paraId="16225F66" w14:textId="77777777" w:rsidR="006131B0" w:rsidRDefault="006131B0" w:rsidP="006131B0">
      <w:r>
        <w:t>When you have accomplished these few helpful tasks, you will have created a riparian buffer and with that comes a healthier, more stable stream with the added benefit</w:t>
      </w:r>
      <w:r w:rsidR="00F72416">
        <w:t xml:space="preserve"> of </w:t>
      </w:r>
      <w:r>
        <w:t>a more diverse population of birds and butterflies and other beautiful wild things!</w:t>
      </w:r>
    </w:p>
    <w:p w14:paraId="3FB29BC7" w14:textId="77777777" w:rsidR="006D575B" w:rsidRDefault="006131B0">
      <w:r>
        <w:t>Find more helpful information online and more specifically check with the Penn State Agriculture Extension Agency.</w:t>
      </w:r>
    </w:p>
    <w:p w14:paraId="420F0553" w14:textId="77777777" w:rsidR="006131B0" w:rsidRDefault="006131B0">
      <w:r>
        <w:t>Warren Edwards, Upper Southampton Township Environmental Advisory Council</w:t>
      </w:r>
    </w:p>
    <w:sectPr w:rsidR="00613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67F3C"/>
    <w:multiLevelType w:val="hybridMultilevel"/>
    <w:tmpl w:val="459E4958"/>
    <w:lvl w:ilvl="0" w:tplc="D98A039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D1"/>
    <w:rsid w:val="000D06C2"/>
    <w:rsid w:val="0040370E"/>
    <w:rsid w:val="006131B0"/>
    <w:rsid w:val="0063200D"/>
    <w:rsid w:val="006D575B"/>
    <w:rsid w:val="007418D1"/>
    <w:rsid w:val="00837683"/>
    <w:rsid w:val="008E587C"/>
    <w:rsid w:val="00CB397D"/>
    <w:rsid w:val="00EB1B70"/>
    <w:rsid w:val="00F7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0313D"/>
  <w15:chartTrackingRefBased/>
  <w15:docId w15:val="{6487CF19-A8F5-47F5-8A9F-714BAD3C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Edwards</dc:creator>
  <cp:keywords/>
  <dc:description/>
  <cp:lastModifiedBy>Jeanne Lathrop</cp:lastModifiedBy>
  <cp:revision>2</cp:revision>
  <dcterms:created xsi:type="dcterms:W3CDTF">2020-10-29T20:12:00Z</dcterms:created>
  <dcterms:modified xsi:type="dcterms:W3CDTF">2020-10-29T20:12:00Z</dcterms:modified>
</cp:coreProperties>
</file>